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149"/>
        <w:gridCol w:w="1650"/>
        <w:gridCol w:w="971"/>
      </w:tblGrid>
      <w:tr w:rsidR="00063ECF" w:rsidRPr="00300079" w14:paraId="6EC9B9B1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5995F643" w14:textId="6434BAC9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Name of Constituency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69153CC8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063ECF" w:rsidRPr="00300079" w14:paraId="47D6258E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4BE5B0DD" w14:textId="77777777" w:rsidR="00063ECF" w:rsidRPr="00300079" w:rsidRDefault="00063ECF" w:rsidP="00E4671C">
            <w:pPr>
              <w:spacing w:before="120" w:after="120"/>
              <w:rPr>
                <w:rFonts w:ascii="Proxima Nova Alt Rg" w:hAnsi="Proxima Nova Alt Rg" w:cstheme="minorHAnsi"/>
                <w:sz w:val="22"/>
              </w:rPr>
            </w:pPr>
            <w:r w:rsidRPr="00300079">
              <w:rPr>
                <w:rFonts w:ascii="Proxima Nova Alt Rg" w:hAnsi="Proxima Nova Alt Rg" w:cstheme="minorHAnsi"/>
                <w:sz w:val="22"/>
              </w:rPr>
              <w:t>Name of CPF Group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45BEE7F9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063ECF" w:rsidRPr="00300079" w14:paraId="6753023C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7D6B9A37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Name of CPF Coordinator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240823D2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063ECF" w:rsidRPr="00300079" w14:paraId="1CB45EAB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7689948E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Email address of Coordinator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171506D9" w14:textId="77777777" w:rsidR="00063ECF" w:rsidRPr="00300079" w:rsidRDefault="00063ECF" w:rsidP="00E4671C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8F4834" w:rsidRPr="00300079" w14:paraId="13D755D4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533ED5CB" w14:textId="30D9C7D3" w:rsidR="008F4834" w:rsidRPr="00300079" w:rsidRDefault="008F4834" w:rsidP="00E867EA">
            <w:pPr>
              <w:pStyle w:val="ListParagraph"/>
              <w:spacing w:before="120" w:after="120"/>
              <w:ind w:left="288" w:hanging="288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Association</w:t>
            </w:r>
            <w:r w:rsidR="00E867EA" w:rsidRPr="00E867EA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/Federation</w:t>
            </w:r>
            <w:r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 Chairman and/or DCP*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2C9CBBA4" w14:textId="77777777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8F4834" w:rsidRPr="00300079" w14:paraId="73866945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398CB316" w14:textId="63E08DDF" w:rsidR="008F4834" w:rsidRPr="00300079" w:rsidRDefault="008F4834" w:rsidP="00E867EA">
            <w:pPr>
              <w:pStyle w:val="ListParagraph"/>
              <w:spacing w:before="120" w:after="120"/>
              <w:ind w:left="288" w:hanging="288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Email address of </w:t>
            </w:r>
            <w:r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Association</w:t>
            </w:r>
            <w:r w:rsidR="00E867EA" w:rsidRPr="00E867EA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/</w:t>
            </w:r>
            <w:r w:rsidR="00E867EA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 </w:t>
            </w:r>
            <w:r w:rsidR="00E867EA" w:rsidRPr="00E867EA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Federation</w:t>
            </w:r>
            <w:r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 Chairman and/or DCP*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65BF35F8" w14:textId="77777777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8F4834" w:rsidRPr="00300079" w14:paraId="5A0FCEB4" w14:textId="77777777" w:rsidTr="00E867EA">
        <w:trPr>
          <w:trHeight w:val="454"/>
        </w:trPr>
        <w:tc>
          <w:tcPr>
            <w:tcW w:w="2006" w:type="pct"/>
            <w:vMerge w:val="restart"/>
            <w:tcBorders>
              <w:top w:val="single" w:sz="4" w:space="0" w:color="DADADA"/>
              <w:left w:val="single" w:sz="4" w:space="0" w:color="DADADA"/>
              <w:right w:val="single" w:sz="4" w:space="0" w:color="DADADA"/>
            </w:tcBorders>
            <w:vAlign w:val="bottom"/>
          </w:tcPr>
          <w:p w14:paraId="4EA08390" w14:textId="23CA4B95" w:rsidR="008F4834" w:rsidRPr="00300079" w:rsidRDefault="008F4834" w:rsidP="00E867EA">
            <w:pPr>
              <w:pStyle w:val="ListParagraph"/>
              <w:spacing w:before="120" w:after="120"/>
              <w:ind w:left="288" w:hanging="288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Total number of participants</w:t>
            </w:r>
            <w:r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 xml:space="preserve"> and contributors</w:t>
            </w:r>
          </w:p>
        </w:tc>
        <w:tc>
          <w:tcPr>
            <w:tcW w:w="1634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7EE4030D" w14:textId="105B8F9F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Regulars (participated before)</w:t>
            </w:r>
          </w:p>
        </w:tc>
        <w:tc>
          <w:tcPr>
            <w:tcW w:w="1360" w:type="pct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0C55FE77" w14:textId="78FD0B35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New (first-time involved)</w:t>
            </w:r>
          </w:p>
        </w:tc>
      </w:tr>
      <w:tr w:rsidR="008F4834" w:rsidRPr="00300079" w14:paraId="2C86E378" w14:textId="77777777" w:rsidTr="00E867EA">
        <w:trPr>
          <w:trHeight w:val="454"/>
        </w:trPr>
        <w:tc>
          <w:tcPr>
            <w:tcW w:w="2006" w:type="pct"/>
            <w:vMerge/>
            <w:tcBorders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2B79C76D" w14:textId="7F02A6EA" w:rsidR="008F4834" w:rsidRPr="00300079" w:rsidRDefault="008F4834" w:rsidP="008F4834">
            <w:pPr>
              <w:pStyle w:val="ListParagraph"/>
              <w:spacing w:before="120" w:after="120"/>
              <w:ind w:left="340" w:hanging="34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  <w:tc>
          <w:tcPr>
            <w:tcW w:w="1634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79E479FC" w14:textId="77777777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  <w:tc>
          <w:tcPr>
            <w:tcW w:w="1360" w:type="pct"/>
            <w:gridSpan w:val="2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4D28AD23" w14:textId="77777777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8F4834" w:rsidRPr="00300079" w14:paraId="7585FD40" w14:textId="77777777" w:rsidTr="00E867EA">
        <w:trPr>
          <w:trHeight w:val="454"/>
        </w:trPr>
        <w:tc>
          <w:tcPr>
            <w:tcW w:w="2006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4DD13E92" w14:textId="5F24DE22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jc w:val="left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  <w:r w:rsidRPr="00300079"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  <w:t>Date of meeting(s)</w:t>
            </w:r>
          </w:p>
        </w:tc>
        <w:tc>
          <w:tcPr>
            <w:tcW w:w="2994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vAlign w:val="center"/>
          </w:tcPr>
          <w:p w14:paraId="6F5A47EB" w14:textId="77777777" w:rsidR="008F4834" w:rsidRPr="00300079" w:rsidRDefault="008F4834" w:rsidP="008F4834">
            <w:pPr>
              <w:pStyle w:val="ListParagraph"/>
              <w:spacing w:before="120" w:after="120"/>
              <w:ind w:left="0"/>
              <w:contextualSpacing w:val="0"/>
              <w:rPr>
                <w:rFonts w:ascii="Proxima Nova Alt Rg" w:hAnsi="Proxima Nova Alt Rg" w:cstheme="minorHAnsi"/>
                <w:sz w:val="22"/>
                <w:szCs w:val="22"/>
                <w:lang w:val="en-GB"/>
              </w:rPr>
            </w:pPr>
          </w:p>
        </w:tc>
      </w:tr>
      <w:tr w:rsidR="008F4834" w:rsidRPr="00300079" w14:paraId="162A0D05" w14:textId="77777777" w:rsidTr="00B07449">
        <w:tc>
          <w:tcPr>
            <w:tcW w:w="4496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FFFFFF" w:themeColor="background1"/>
            </w:tcBorders>
          </w:tcPr>
          <w:p w14:paraId="30517C42" w14:textId="22FA44A1" w:rsidR="008F4834" w:rsidRPr="00300079" w:rsidRDefault="008F4834" w:rsidP="008F4834">
            <w:pPr>
              <w:spacing w:before="120" w:after="120"/>
              <w:jc w:val="right"/>
              <w:rPr>
                <w:rFonts w:ascii="Proxima Nova Alt Rg" w:hAnsi="Proxima Nova Alt Rg" w:cstheme="minorHAnsi"/>
                <w:i/>
                <w:sz w:val="22"/>
              </w:rPr>
            </w:pPr>
            <w:r>
              <w:rPr>
                <w:rFonts w:ascii="Proxima Nova Alt Rg" w:hAnsi="Proxima Nova Alt Rg" w:cstheme="minorHAnsi"/>
                <w:i/>
                <w:sz w:val="22"/>
              </w:rPr>
              <w:t>P</w:t>
            </w:r>
            <w:r w:rsidRPr="00300079">
              <w:rPr>
                <w:rFonts w:ascii="Proxima Nova Alt Rg" w:hAnsi="Proxima Nova Alt Rg" w:cstheme="minorHAnsi"/>
                <w:i/>
                <w:sz w:val="22"/>
              </w:rPr>
              <w:t>lease confirm that</w:t>
            </w:r>
            <w:r>
              <w:rPr>
                <w:rFonts w:ascii="Proxima Nova Alt Rg" w:hAnsi="Proxima Nova Alt Rg" w:cstheme="minorHAnsi"/>
                <w:i/>
                <w:sz w:val="22"/>
              </w:rPr>
              <w:t xml:space="preserve"> </w:t>
            </w:r>
            <w:r w:rsidRPr="00300079">
              <w:rPr>
                <w:rFonts w:ascii="Proxima Nova Alt Rg" w:hAnsi="Proxima Nova Alt Rg" w:cstheme="minorHAnsi"/>
                <w:i/>
                <w:sz w:val="22"/>
              </w:rPr>
              <w:t xml:space="preserve">you have sent a copy of this response to your </w:t>
            </w:r>
            <w:r>
              <w:rPr>
                <w:rFonts w:ascii="Proxima Nova Alt Rg" w:hAnsi="Proxima Nova Alt Rg" w:cstheme="minorHAnsi"/>
                <w:i/>
                <w:sz w:val="22"/>
              </w:rPr>
              <w:t>association officers*:</w:t>
            </w:r>
          </w:p>
        </w:tc>
        <w:tc>
          <w:tcPr>
            <w:tcW w:w="504" w:type="pct"/>
            <w:tcBorders>
              <w:top w:val="single" w:sz="4" w:space="0" w:color="DADADA"/>
              <w:left w:val="single" w:sz="4" w:space="0" w:color="FFFFFF" w:themeColor="background1"/>
              <w:bottom w:val="single" w:sz="4" w:space="0" w:color="DADADA"/>
              <w:right w:val="single" w:sz="4" w:space="0" w:color="DADADA"/>
            </w:tcBorders>
            <w:vAlign w:val="center"/>
          </w:tcPr>
          <w:p w14:paraId="79503C66" w14:textId="1D60C573" w:rsidR="008F4834" w:rsidRPr="00300079" w:rsidRDefault="008F4834" w:rsidP="008F4834">
            <w:pPr>
              <w:jc w:val="center"/>
              <w:rPr>
                <w:rFonts w:ascii="Proxima Nova Alt Rg" w:hAnsi="Proxima Nova Alt Rg" w:cstheme="minorHAnsi"/>
                <w:sz w:val="22"/>
              </w:rPr>
            </w:pPr>
            <w:r w:rsidRPr="00300079">
              <w:rPr>
                <w:rFonts w:ascii="Proxima Nova Alt Rg" w:hAnsi="Proxima Nova Alt Rg" w:cstheme="minorHAnsi"/>
                <w:sz w:val="22"/>
              </w:rPr>
              <w:t>Y/N</w:t>
            </w:r>
          </w:p>
        </w:tc>
      </w:tr>
      <w:tr w:rsidR="008F4834" w:rsidRPr="00300079" w14:paraId="655CEB10" w14:textId="77777777" w:rsidTr="008F4834">
        <w:tc>
          <w:tcPr>
            <w:tcW w:w="5000" w:type="pct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1A5260EC" w14:textId="248A3B9E" w:rsidR="008F4834" w:rsidRPr="00300079" w:rsidRDefault="008F4834" w:rsidP="008F4834">
            <w:pPr>
              <w:jc w:val="center"/>
              <w:rPr>
                <w:rFonts w:ascii="Proxima Nova Alt Rg" w:hAnsi="Proxima Nova Alt Rg" w:cstheme="minorHAnsi"/>
                <w:sz w:val="22"/>
              </w:rPr>
            </w:pPr>
            <w:r>
              <w:rPr>
                <w:rFonts w:ascii="Proxima Nova Alt Rg" w:hAnsi="Proxima Nova Alt Rg" w:cstheme="minorHAnsi"/>
                <w:i/>
                <w:sz w:val="22"/>
              </w:rPr>
              <w:t>* or leader of Conservatives Abroad or your “Conservative Friends of” group, as appropriate</w:t>
            </w:r>
          </w:p>
        </w:tc>
      </w:tr>
      <w:tr w:rsidR="008F4834" w:rsidRPr="00300079" w14:paraId="2A7BE425" w14:textId="77777777" w:rsidTr="00030BC7">
        <w:tc>
          <w:tcPr>
            <w:tcW w:w="4496" w:type="pct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FFFFFF" w:themeColor="background1"/>
            </w:tcBorders>
          </w:tcPr>
          <w:p w14:paraId="271CD113" w14:textId="77777777" w:rsidR="008F4834" w:rsidRPr="00300079" w:rsidRDefault="008F4834" w:rsidP="00030BC7">
            <w:pPr>
              <w:spacing w:before="120" w:after="120"/>
              <w:jc w:val="right"/>
              <w:rPr>
                <w:rFonts w:ascii="Proxima Nova Alt Rg" w:hAnsi="Proxima Nova Alt Rg" w:cstheme="minorHAnsi"/>
                <w:i/>
                <w:sz w:val="22"/>
              </w:rPr>
            </w:pPr>
            <w:r w:rsidRPr="00300079">
              <w:rPr>
                <w:rFonts w:ascii="Proxima Nova Alt Rg" w:hAnsi="Proxima Nova Alt Rg" w:cstheme="minorHAnsi"/>
                <w:i/>
                <w:sz w:val="22"/>
              </w:rPr>
              <w:t xml:space="preserve">If you have a Conservative MP, please confirm that </w:t>
            </w:r>
            <w:r w:rsidRPr="00300079">
              <w:rPr>
                <w:rFonts w:ascii="Proxima Nova Alt Rg" w:hAnsi="Proxima Nova Alt Rg" w:cstheme="minorHAnsi"/>
                <w:i/>
                <w:sz w:val="22"/>
              </w:rPr>
              <w:br/>
              <w:t xml:space="preserve">you have sent a copy of this response to your MP:  </w:t>
            </w:r>
          </w:p>
        </w:tc>
        <w:tc>
          <w:tcPr>
            <w:tcW w:w="504" w:type="pct"/>
            <w:tcBorders>
              <w:top w:val="single" w:sz="4" w:space="0" w:color="DADADA"/>
              <w:left w:val="single" w:sz="4" w:space="0" w:color="FFFFFF" w:themeColor="background1"/>
              <w:bottom w:val="single" w:sz="4" w:space="0" w:color="DADADA"/>
              <w:right w:val="single" w:sz="4" w:space="0" w:color="DADADA"/>
            </w:tcBorders>
            <w:vAlign w:val="center"/>
          </w:tcPr>
          <w:p w14:paraId="178D8033" w14:textId="77777777" w:rsidR="008F4834" w:rsidRPr="00300079" w:rsidRDefault="008F4834" w:rsidP="00030BC7">
            <w:pPr>
              <w:jc w:val="center"/>
              <w:rPr>
                <w:rFonts w:ascii="Proxima Nova Alt Rg" w:hAnsi="Proxima Nova Alt Rg" w:cstheme="minorHAnsi"/>
                <w:sz w:val="22"/>
              </w:rPr>
            </w:pPr>
            <w:r w:rsidRPr="00300079">
              <w:rPr>
                <w:rFonts w:ascii="Proxima Nova Alt Rg" w:hAnsi="Proxima Nova Alt Rg" w:cstheme="minorHAnsi"/>
                <w:sz w:val="22"/>
              </w:rPr>
              <w:t>Y/N</w:t>
            </w:r>
          </w:p>
        </w:tc>
      </w:tr>
    </w:tbl>
    <w:p w14:paraId="4ABD41E6" w14:textId="64173093" w:rsidR="00063ECF" w:rsidRPr="00300079" w:rsidRDefault="00063ECF" w:rsidP="00A24FF7">
      <w:pPr>
        <w:rPr>
          <w:rFonts w:ascii="Proxima Nova Alt Rg" w:hAnsi="Proxima Nova Alt Rg"/>
          <w:sz w:val="22"/>
        </w:rPr>
      </w:pPr>
    </w:p>
    <w:p w14:paraId="458461B4" w14:textId="790DA43A" w:rsidR="006061AB" w:rsidRPr="00300079" w:rsidRDefault="006061AB" w:rsidP="006061AB">
      <w:pPr>
        <w:ind w:left="1800" w:hanging="108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b/>
          <w:bCs/>
          <w:sz w:val="22"/>
        </w:rPr>
        <w:t>TOP TIPS</w:t>
      </w:r>
      <w:r w:rsidRPr="00300079">
        <w:rPr>
          <w:rFonts w:ascii="Proxima Nova Alt Rg" w:hAnsi="Proxima Nova Alt Rg"/>
          <w:sz w:val="22"/>
        </w:rPr>
        <w:t>:</w:t>
      </w:r>
      <w:r w:rsidRPr="00300079">
        <w:rPr>
          <w:rFonts w:ascii="Proxima Nova Alt Rg" w:hAnsi="Proxima Nova Alt Rg"/>
          <w:sz w:val="22"/>
        </w:rPr>
        <w:tab/>
        <w:t>Be concise</w:t>
      </w:r>
    </w:p>
    <w:p w14:paraId="2FFA24BC" w14:textId="34B5E0B7" w:rsidR="006061AB" w:rsidRPr="00300079" w:rsidRDefault="006061AB" w:rsidP="006061AB">
      <w:pPr>
        <w:ind w:left="1800" w:hanging="108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sz w:val="22"/>
        </w:rPr>
        <w:tab/>
        <w:t>Report just your key policy proposals and observations</w:t>
      </w:r>
    </w:p>
    <w:p w14:paraId="68AF647F" w14:textId="0657989D" w:rsidR="006061AB" w:rsidRPr="00300079" w:rsidRDefault="006061AB" w:rsidP="006061AB">
      <w:pPr>
        <w:ind w:left="1800" w:hanging="108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sz w:val="22"/>
        </w:rPr>
        <w:tab/>
        <w:t xml:space="preserve">Do </w:t>
      </w:r>
      <w:r w:rsidRPr="00300079">
        <w:rPr>
          <w:rFonts w:ascii="Proxima Nova Alt Rg" w:hAnsi="Proxima Nova Alt Rg"/>
          <w:sz w:val="22"/>
          <w:u w:val="single"/>
        </w:rPr>
        <w:t>not</w:t>
      </w:r>
      <w:r w:rsidRPr="00300079">
        <w:rPr>
          <w:rFonts w:ascii="Proxima Nova Alt Rg" w:hAnsi="Proxima Nova Alt Rg"/>
          <w:sz w:val="22"/>
        </w:rPr>
        <w:t xml:space="preserve"> report on everything that was discussed in your meeting</w:t>
      </w:r>
    </w:p>
    <w:p w14:paraId="7E686A73" w14:textId="77777777" w:rsidR="006061AB" w:rsidRPr="00300079" w:rsidRDefault="006061AB" w:rsidP="00A24FF7">
      <w:pPr>
        <w:rPr>
          <w:rFonts w:ascii="Proxima Nova Alt Rg" w:hAnsi="Proxima Nova Alt Rg"/>
          <w:sz w:val="22"/>
        </w:rPr>
      </w:pPr>
    </w:p>
    <w:tbl>
      <w:tblPr>
        <w:tblW w:w="5000" w:type="pct"/>
        <w:tblBorders>
          <w:top w:val="single" w:sz="4" w:space="0" w:color="0A3B7C"/>
          <w:left w:val="single" w:sz="4" w:space="0" w:color="0A3B7C"/>
          <w:bottom w:val="single" w:sz="4" w:space="0" w:color="0A3B7C"/>
          <w:right w:val="single" w:sz="4" w:space="0" w:color="0A3B7C"/>
          <w:insideH w:val="single" w:sz="4" w:space="0" w:color="0A3B7C"/>
          <w:insideV w:val="single" w:sz="4" w:space="0" w:color="0A3B7C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632"/>
      </w:tblGrid>
      <w:tr w:rsidR="00057C1E" w:rsidRPr="00300079" w14:paraId="28A74294" w14:textId="77777777" w:rsidTr="00E923C9">
        <w:trPr>
          <w:trHeight w:val="454"/>
        </w:trPr>
        <w:tc>
          <w:tcPr>
            <w:tcW w:w="5000" w:type="pct"/>
            <w:tcBorders>
              <w:bottom w:val="single" w:sz="4" w:space="0" w:color="DADADA"/>
            </w:tcBorders>
            <w:shd w:val="clear" w:color="auto" w:fill="0A3B7C"/>
            <w:vAlign w:val="center"/>
          </w:tcPr>
          <w:p w14:paraId="5E9F8467" w14:textId="4735C14F" w:rsidR="00057C1E" w:rsidRPr="00300079" w:rsidRDefault="00057C1E" w:rsidP="00D91E15">
            <w:pPr>
              <w:keepNext/>
              <w:rPr>
                <w:rFonts w:ascii="Proxima Nova Alt Rg" w:hAnsi="Proxima Nova Alt Rg"/>
                <w:b/>
                <w:sz w:val="22"/>
              </w:rPr>
            </w:pPr>
            <w:r w:rsidRPr="00300079">
              <w:rPr>
                <w:rFonts w:ascii="Proxima Nova Alt Rg" w:hAnsi="Proxima Nova Alt Rg"/>
                <w:b/>
                <w:color w:val="FFFFFF" w:themeColor="background1"/>
                <w:sz w:val="22"/>
              </w:rPr>
              <w:t>RESPONSES TO QUESTIONS</w:t>
            </w:r>
          </w:p>
        </w:tc>
      </w:tr>
    </w:tbl>
    <w:p w14:paraId="53FC7445" w14:textId="474FC1DD" w:rsidR="00596D9B" w:rsidRPr="00300079" w:rsidRDefault="00596D9B" w:rsidP="00D91E15">
      <w:pPr>
        <w:keepNext/>
        <w:rPr>
          <w:rFonts w:ascii="Proxima Nova Alt Rg" w:hAnsi="Proxima Nova Alt Rg"/>
          <w:sz w:val="22"/>
        </w:rPr>
      </w:pPr>
    </w:p>
    <w:p w14:paraId="35D39109" w14:textId="0974CA54" w:rsidR="00961E21" w:rsidRPr="006D2F8B" w:rsidRDefault="006D2F8B" w:rsidP="00A502EF">
      <w:pPr>
        <w:pStyle w:val="NumberedList"/>
        <w:rPr>
          <w:rFonts w:ascii="Proxima Nova Alt Rg" w:hAnsi="Proxima Nova Alt Rg"/>
          <w:sz w:val="22"/>
          <w:szCs w:val="22"/>
        </w:rPr>
      </w:pPr>
      <w:bookmarkStart w:id="0" w:name="_Hlk32576926"/>
      <w:r w:rsidRPr="006D2F8B">
        <w:rPr>
          <w:rFonts w:ascii="Proxima Nova Alt Rg" w:hAnsi="Proxima Nova Alt Rg"/>
          <w:sz w:val="22"/>
          <w:szCs w:val="22"/>
        </w:rPr>
        <w:t>If you had 30 seconds with someone to make the case for capitalism, what would you say?</w:t>
      </w:r>
    </w:p>
    <w:p w14:paraId="2608FC8F" w14:textId="77777777" w:rsidR="00961E21" w:rsidRPr="00300079" w:rsidRDefault="00961E21" w:rsidP="00961E21">
      <w:pPr>
        <w:spacing w:after="120"/>
        <w:rPr>
          <w:rFonts w:ascii="Proxima Nova Alt Rg" w:hAnsi="Proxima Nova Alt Rg"/>
          <w:sz w:val="22"/>
        </w:rPr>
      </w:pPr>
    </w:p>
    <w:p w14:paraId="106FC8A9" w14:textId="5800FD0F" w:rsidR="00961E21" w:rsidRPr="006D2F8B" w:rsidRDefault="006D2F8B" w:rsidP="00A502EF">
      <w:pPr>
        <w:pStyle w:val="NumberedList"/>
        <w:rPr>
          <w:rFonts w:ascii="Proxima Nova Alt Rg" w:hAnsi="Proxima Nova Alt Rg"/>
          <w:sz w:val="22"/>
          <w:szCs w:val="22"/>
        </w:rPr>
      </w:pPr>
      <w:r w:rsidRPr="006D2F8B">
        <w:rPr>
          <w:rFonts w:ascii="Proxima Nova Alt Rg" w:hAnsi="Proxima Nova Alt Rg"/>
          <w:sz w:val="22"/>
          <w:szCs w:val="22"/>
        </w:rPr>
        <w:t>How might we best promote capitalism to the next generation?</w:t>
      </w:r>
    </w:p>
    <w:p w14:paraId="4AF26630" w14:textId="77777777" w:rsidR="00961E21" w:rsidRPr="00300079" w:rsidRDefault="00961E21" w:rsidP="00961E21">
      <w:pPr>
        <w:spacing w:after="120"/>
        <w:rPr>
          <w:rFonts w:ascii="Proxima Nova Alt Rg" w:hAnsi="Proxima Nova Alt Rg"/>
          <w:sz w:val="22"/>
        </w:rPr>
      </w:pPr>
    </w:p>
    <w:p w14:paraId="2B71AC53" w14:textId="7807C488" w:rsidR="00961E21" w:rsidRPr="006D2F8B" w:rsidRDefault="006D2F8B" w:rsidP="00A502EF">
      <w:pPr>
        <w:pStyle w:val="NumberedList"/>
        <w:rPr>
          <w:rFonts w:ascii="Proxima Nova Alt Rg" w:hAnsi="Proxima Nova Alt Rg"/>
          <w:sz w:val="22"/>
          <w:szCs w:val="22"/>
        </w:rPr>
      </w:pPr>
      <w:r w:rsidRPr="006D2F8B">
        <w:rPr>
          <w:rFonts w:ascii="Proxima Nova Alt Rg" w:hAnsi="Proxima Nova Alt Rg"/>
          <w:sz w:val="22"/>
          <w:szCs w:val="22"/>
        </w:rPr>
        <w:t>What international example do you think best exemplifies the benefits of capitalism?</w:t>
      </w:r>
    </w:p>
    <w:p w14:paraId="637096E9" w14:textId="77777777" w:rsidR="00961E21" w:rsidRPr="00300079" w:rsidRDefault="00961E21" w:rsidP="00961E21">
      <w:pPr>
        <w:spacing w:after="120"/>
        <w:rPr>
          <w:rFonts w:ascii="Proxima Nova Alt Rg" w:hAnsi="Proxima Nova Alt Rg"/>
          <w:sz w:val="22"/>
        </w:rPr>
      </w:pPr>
    </w:p>
    <w:p w14:paraId="0E386CAF" w14:textId="46586E64" w:rsidR="00961E21" w:rsidRPr="006D2F8B" w:rsidRDefault="006D2F8B" w:rsidP="00A502EF">
      <w:pPr>
        <w:pStyle w:val="NumberedList"/>
        <w:rPr>
          <w:rFonts w:ascii="Proxima Nova Alt Rg" w:hAnsi="Proxima Nova Alt Rg"/>
          <w:sz w:val="22"/>
          <w:szCs w:val="22"/>
        </w:rPr>
      </w:pPr>
      <w:r w:rsidRPr="006D2F8B">
        <w:rPr>
          <w:rFonts w:ascii="Proxima Nova Alt Rg" w:hAnsi="Proxima Nova Alt Rg"/>
          <w:sz w:val="22"/>
          <w:szCs w:val="22"/>
        </w:rPr>
        <w:t>What international example do you think best highlights what can go wrong when capitalism is neglected?</w:t>
      </w:r>
    </w:p>
    <w:p w14:paraId="0971BA19" w14:textId="77777777" w:rsidR="00961E21" w:rsidRPr="00300079" w:rsidRDefault="00961E21" w:rsidP="00961E21">
      <w:pPr>
        <w:spacing w:after="120"/>
        <w:rPr>
          <w:rFonts w:ascii="Proxima Nova Alt Rg" w:hAnsi="Proxima Nova Alt Rg"/>
          <w:sz w:val="22"/>
        </w:rPr>
      </w:pPr>
    </w:p>
    <w:p w14:paraId="2B64CD22" w14:textId="5B2BF181" w:rsidR="006D2F8B" w:rsidRPr="006D2F8B" w:rsidRDefault="006D2F8B" w:rsidP="006D2F8B">
      <w:pPr>
        <w:pStyle w:val="NumberedList"/>
        <w:rPr>
          <w:rFonts w:ascii="Proxima Nova Alt Rg" w:hAnsi="Proxima Nova Alt Rg"/>
          <w:sz w:val="22"/>
          <w:szCs w:val="22"/>
        </w:rPr>
      </w:pPr>
      <w:r w:rsidRPr="006D2F8B">
        <w:rPr>
          <w:rFonts w:ascii="Proxima Nova Alt Rg" w:hAnsi="Proxima Nova Alt Rg"/>
          <w:sz w:val="22"/>
          <w:szCs w:val="22"/>
        </w:rPr>
        <w:t xml:space="preserve">Please share any helpful short quotes from world leaders </w:t>
      </w:r>
      <w:r w:rsidR="00D73DC3" w:rsidRPr="00D73DC3">
        <w:rPr>
          <w:rFonts w:ascii="Proxima Nova Alt Rg" w:hAnsi="Proxima Nova Alt Rg"/>
          <w:sz w:val="22"/>
          <w:szCs w:val="22"/>
        </w:rPr>
        <w:t>making the case for capitalism</w:t>
      </w:r>
      <w:r w:rsidRPr="006D2F8B">
        <w:rPr>
          <w:rFonts w:ascii="Proxima Nova Alt Rg" w:hAnsi="Proxima Nova Alt Rg"/>
          <w:sz w:val="22"/>
          <w:szCs w:val="22"/>
        </w:rPr>
        <w:t>.</w:t>
      </w:r>
    </w:p>
    <w:p w14:paraId="67854652" w14:textId="77777777" w:rsidR="006D2F8B" w:rsidRPr="00300079" w:rsidRDefault="006D2F8B" w:rsidP="006D2F8B">
      <w:pPr>
        <w:spacing w:after="120"/>
        <w:rPr>
          <w:rFonts w:ascii="Proxima Nova Alt Rg" w:hAnsi="Proxima Nova Alt Rg"/>
          <w:sz w:val="22"/>
        </w:rPr>
      </w:pPr>
    </w:p>
    <w:p w14:paraId="7EE795D2" w14:textId="31AEA261" w:rsidR="006D2F8B" w:rsidRPr="00300079" w:rsidRDefault="006D2F8B" w:rsidP="006D2F8B">
      <w:pPr>
        <w:pStyle w:val="NumberedList"/>
        <w:keepNext/>
        <w:spacing w:after="120"/>
        <w:ind w:left="288" w:hanging="288"/>
        <w:rPr>
          <w:rFonts w:ascii="Proxima Nova Alt Rg" w:hAnsi="Proxima Nova Alt Rg"/>
          <w:sz w:val="22"/>
          <w:szCs w:val="22"/>
        </w:rPr>
      </w:pPr>
      <w:r w:rsidRPr="006D2F8B">
        <w:rPr>
          <w:rFonts w:ascii="Proxima Nova Alt Rg" w:hAnsi="Proxima Nova Alt Rg"/>
          <w:sz w:val="22"/>
          <w:szCs w:val="22"/>
        </w:rPr>
        <w:t>What should capitalism look like when translated into policy in each of the following areas?</w:t>
      </w:r>
    </w:p>
    <w:p w14:paraId="6FAEDCF6" w14:textId="185B71DD" w:rsidR="006D2F8B" w:rsidRDefault="006D2F8B" w:rsidP="006D2F8B">
      <w:pPr>
        <w:keepNext/>
        <w:numPr>
          <w:ilvl w:val="1"/>
          <w:numId w:val="5"/>
        </w:numPr>
        <w:spacing w:after="120"/>
        <w:ind w:left="720"/>
        <w:rPr>
          <w:rFonts w:ascii="Proxima Nova Alt Rg" w:hAnsi="Proxima Nova Alt Rg"/>
          <w:sz w:val="22"/>
        </w:rPr>
      </w:pPr>
      <w:r w:rsidRPr="006D2F8B">
        <w:rPr>
          <w:rFonts w:ascii="Proxima Nova Alt Rg" w:hAnsi="Proxima Nova Alt Rg"/>
          <w:sz w:val="22"/>
        </w:rPr>
        <w:t>Cost of living</w:t>
      </w:r>
    </w:p>
    <w:p w14:paraId="072BDBFE" w14:textId="77777777" w:rsidR="006D2F8B" w:rsidRPr="006D2F8B" w:rsidRDefault="006D2F8B" w:rsidP="006D2F8B">
      <w:pPr>
        <w:spacing w:after="120"/>
        <w:rPr>
          <w:rFonts w:ascii="Proxima Nova Alt Rg" w:hAnsi="Proxima Nova Alt Rg"/>
          <w:sz w:val="22"/>
        </w:rPr>
      </w:pPr>
    </w:p>
    <w:p w14:paraId="17FFE6A8" w14:textId="411283AC" w:rsidR="006D2F8B" w:rsidRPr="006D2F8B" w:rsidRDefault="006D2F8B" w:rsidP="006D2F8B">
      <w:pPr>
        <w:keepNext/>
        <w:numPr>
          <w:ilvl w:val="1"/>
          <w:numId w:val="5"/>
        </w:numPr>
        <w:spacing w:after="120"/>
        <w:ind w:left="720"/>
        <w:rPr>
          <w:rFonts w:ascii="Proxima Nova Alt Rg" w:hAnsi="Proxima Nova Alt Rg"/>
          <w:sz w:val="22"/>
        </w:rPr>
      </w:pPr>
      <w:r w:rsidRPr="006D2F8B">
        <w:rPr>
          <w:rFonts w:ascii="Proxima Nova Alt Rg" w:hAnsi="Proxima Nova Alt Rg"/>
          <w:sz w:val="22"/>
        </w:rPr>
        <w:lastRenderedPageBreak/>
        <w:t>Energy security</w:t>
      </w:r>
    </w:p>
    <w:p w14:paraId="4A617630" w14:textId="77777777" w:rsidR="006D2F8B" w:rsidRPr="006D2F8B" w:rsidRDefault="006D2F8B" w:rsidP="006D2F8B">
      <w:pPr>
        <w:spacing w:after="120"/>
        <w:rPr>
          <w:rFonts w:ascii="Proxima Nova Alt Rg" w:hAnsi="Proxima Nova Alt Rg"/>
          <w:sz w:val="22"/>
        </w:rPr>
      </w:pPr>
    </w:p>
    <w:p w14:paraId="4B77C93E" w14:textId="30350717" w:rsidR="006D2F8B" w:rsidRDefault="006D2F8B" w:rsidP="006D2F8B">
      <w:pPr>
        <w:keepNext/>
        <w:numPr>
          <w:ilvl w:val="1"/>
          <w:numId w:val="5"/>
        </w:numPr>
        <w:spacing w:after="120"/>
        <w:ind w:left="720"/>
        <w:rPr>
          <w:rFonts w:ascii="Proxima Nova Alt Rg" w:hAnsi="Proxima Nova Alt Rg"/>
          <w:sz w:val="22"/>
        </w:rPr>
      </w:pPr>
      <w:r w:rsidRPr="006D2F8B">
        <w:rPr>
          <w:rFonts w:ascii="Proxima Nova Alt Rg" w:hAnsi="Proxima Nova Alt Rg"/>
          <w:sz w:val="22"/>
        </w:rPr>
        <w:t>NHS health and social care</w:t>
      </w:r>
    </w:p>
    <w:p w14:paraId="7D5DD671" w14:textId="77777777" w:rsidR="006D2F8B" w:rsidRPr="006D2F8B" w:rsidRDefault="006D2F8B" w:rsidP="006D2F8B">
      <w:pPr>
        <w:spacing w:after="120"/>
        <w:rPr>
          <w:rFonts w:ascii="Proxima Nova Alt Rg" w:hAnsi="Proxima Nova Alt Rg"/>
          <w:sz w:val="22"/>
        </w:rPr>
      </w:pPr>
    </w:p>
    <w:p w14:paraId="4D702E62" w14:textId="77777777" w:rsidR="006D2F8B" w:rsidRPr="006D2F8B" w:rsidRDefault="006D2F8B" w:rsidP="006D2F8B">
      <w:pPr>
        <w:keepNext/>
        <w:numPr>
          <w:ilvl w:val="1"/>
          <w:numId w:val="5"/>
        </w:numPr>
        <w:spacing w:after="120"/>
        <w:ind w:left="720"/>
        <w:rPr>
          <w:rFonts w:ascii="Proxima Nova Alt Rg" w:hAnsi="Proxima Nova Alt Rg"/>
          <w:sz w:val="22"/>
        </w:rPr>
      </w:pPr>
      <w:r w:rsidRPr="006D2F8B">
        <w:rPr>
          <w:rFonts w:ascii="Proxima Nova Alt Rg" w:hAnsi="Proxima Nova Alt Rg"/>
          <w:sz w:val="22"/>
        </w:rPr>
        <w:t>Global influence</w:t>
      </w:r>
    </w:p>
    <w:p w14:paraId="7F33AB39" w14:textId="77777777" w:rsidR="006D2F8B" w:rsidRPr="00300079" w:rsidRDefault="006D2F8B" w:rsidP="006D2F8B">
      <w:pPr>
        <w:spacing w:after="120"/>
        <w:rPr>
          <w:rFonts w:ascii="Proxima Nova Alt Rg" w:hAnsi="Proxima Nova Alt Rg"/>
          <w:sz w:val="22"/>
        </w:rPr>
      </w:pPr>
    </w:p>
    <w:p w14:paraId="5BAFEB4F" w14:textId="77777777" w:rsidR="006D2F8B" w:rsidRPr="00300079" w:rsidRDefault="006D2F8B" w:rsidP="006D2F8B">
      <w:pPr>
        <w:pStyle w:val="NumberedList"/>
        <w:keepNext/>
        <w:spacing w:after="120"/>
        <w:ind w:left="288" w:hanging="288"/>
        <w:rPr>
          <w:rFonts w:ascii="Proxima Nova Alt Rg" w:hAnsi="Proxima Nova Alt Rg"/>
          <w:sz w:val="22"/>
          <w:szCs w:val="22"/>
        </w:rPr>
      </w:pPr>
      <w:r w:rsidRPr="00300079">
        <w:rPr>
          <w:rFonts w:ascii="Proxima Nova Alt Rg" w:hAnsi="Proxima Nova Alt Rg"/>
          <w:sz w:val="22"/>
          <w:szCs w:val="22"/>
        </w:rPr>
        <w:t>Is there any other observation you would like to make?</w:t>
      </w:r>
    </w:p>
    <w:p w14:paraId="22BA98DE" w14:textId="71201A7D" w:rsidR="003E2D15" w:rsidRPr="00300079" w:rsidRDefault="003E2D15" w:rsidP="00057C1E">
      <w:pPr>
        <w:spacing w:after="120"/>
        <w:rPr>
          <w:rFonts w:ascii="Proxima Nova Alt Rg" w:hAnsi="Proxima Nova Alt Rg"/>
          <w:sz w:val="22"/>
        </w:rPr>
      </w:pPr>
    </w:p>
    <w:tbl>
      <w:tblPr>
        <w:tblW w:w="5000" w:type="pct"/>
        <w:tblBorders>
          <w:top w:val="single" w:sz="4" w:space="0" w:color="0A3B7C"/>
          <w:left w:val="single" w:sz="4" w:space="0" w:color="0A3B7C"/>
          <w:bottom w:val="single" w:sz="4" w:space="0" w:color="0A3B7C"/>
          <w:right w:val="single" w:sz="4" w:space="0" w:color="0A3B7C"/>
          <w:insideH w:val="single" w:sz="4" w:space="0" w:color="0A3B7C"/>
          <w:insideV w:val="single" w:sz="4" w:space="0" w:color="0A3B7C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632"/>
      </w:tblGrid>
      <w:tr w:rsidR="00596D9B" w:rsidRPr="00300079" w14:paraId="3258BD54" w14:textId="77777777" w:rsidTr="00063ECF">
        <w:trPr>
          <w:trHeight w:val="454"/>
        </w:trPr>
        <w:tc>
          <w:tcPr>
            <w:tcW w:w="5000" w:type="pct"/>
            <w:tcBorders>
              <w:bottom w:val="single" w:sz="4" w:space="0" w:color="DADADA"/>
            </w:tcBorders>
            <w:shd w:val="clear" w:color="auto" w:fill="0A3B7C"/>
            <w:vAlign w:val="center"/>
          </w:tcPr>
          <w:bookmarkEnd w:id="0"/>
          <w:p w14:paraId="64873713" w14:textId="77777777" w:rsidR="00596D9B" w:rsidRPr="00300079" w:rsidRDefault="00596D9B" w:rsidP="00D91E15">
            <w:pPr>
              <w:keepNext/>
              <w:rPr>
                <w:rFonts w:ascii="Proxima Nova Alt Rg" w:hAnsi="Proxima Nova Alt Rg"/>
                <w:b/>
                <w:sz w:val="22"/>
              </w:rPr>
            </w:pPr>
            <w:r w:rsidRPr="00300079">
              <w:rPr>
                <w:rFonts w:ascii="Proxima Nova Alt Rg" w:hAnsi="Proxima Nova Alt Rg"/>
                <w:b/>
                <w:color w:val="FFFFFF" w:themeColor="background1"/>
                <w:sz w:val="22"/>
              </w:rPr>
              <w:t>FEEDBACK ON PAPER</w:t>
            </w:r>
          </w:p>
        </w:tc>
      </w:tr>
    </w:tbl>
    <w:p w14:paraId="6A5E9AC7" w14:textId="77777777" w:rsidR="00057C1E" w:rsidRPr="00300079" w:rsidRDefault="00057C1E" w:rsidP="00D91E15">
      <w:pPr>
        <w:keepNext/>
        <w:rPr>
          <w:rFonts w:ascii="Proxima Nova Alt Rg" w:hAnsi="Proxima Nova Alt Rg"/>
          <w:sz w:val="22"/>
        </w:rPr>
      </w:pPr>
    </w:p>
    <w:p w14:paraId="43AD7BD9" w14:textId="48DD3C49" w:rsidR="003E2D15" w:rsidRPr="00300079" w:rsidRDefault="003E2D15" w:rsidP="00545DC1">
      <w:pPr>
        <w:keepNext/>
        <w:spacing w:after="12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sz w:val="22"/>
        </w:rPr>
        <w:t>What did you find useful?</w:t>
      </w:r>
    </w:p>
    <w:p w14:paraId="717508A6" w14:textId="77777777" w:rsidR="003E2D15" w:rsidRPr="00300079" w:rsidRDefault="003E2D15" w:rsidP="00057C1E">
      <w:pPr>
        <w:spacing w:after="120"/>
        <w:rPr>
          <w:rFonts w:ascii="Proxima Nova Alt Rg" w:hAnsi="Proxima Nova Alt Rg"/>
          <w:sz w:val="22"/>
        </w:rPr>
      </w:pPr>
    </w:p>
    <w:p w14:paraId="31D9B9D2" w14:textId="77777777" w:rsidR="003E2D15" w:rsidRPr="00300079" w:rsidRDefault="003E2D15" w:rsidP="00545DC1">
      <w:pPr>
        <w:keepNext/>
        <w:spacing w:after="12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sz w:val="22"/>
        </w:rPr>
        <w:t>What did you not find helpful?</w:t>
      </w:r>
    </w:p>
    <w:p w14:paraId="08BA8E53" w14:textId="77777777" w:rsidR="003E2D15" w:rsidRPr="00300079" w:rsidRDefault="003E2D15" w:rsidP="00057C1E">
      <w:pPr>
        <w:spacing w:after="120"/>
        <w:rPr>
          <w:rFonts w:ascii="Proxima Nova Alt Rg" w:hAnsi="Proxima Nova Alt Rg"/>
          <w:sz w:val="22"/>
        </w:rPr>
      </w:pPr>
    </w:p>
    <w:p w14:paraId="77F2C23E" w14:textId="77777777" w:rsidR="003E2D15" w:rsidRPr="00300079" w:rsidRDefault="003E2D15" w:rsidP="00545DC1">
      <w:pPr>
        <w:keepNext/>
        <w:spacing w:after="120"/>
        <w:rPr>
          <w:rFonts w:ascii="Proxima Nova Alt Rg" w:hAnsi="Proxima Nova Alt Rg"/>
          <w:sz w:val="22"/>
        </w:rPr>
      </w:pPr>
      <w:r w:rsidRPr="00300079">
        <w:rPr>
          <w:rFonts w:ascii="Proxima Nova Alt Rg" w:hAnsi="Proxima Nova Alt Rg"/>
          <w:sz w:val="22"/>
        </w:rPr>
        <w:t>Do you have any suggestions for how we might improve future briefings?</w:t>
      </w:r>
    </w:p>
    <w:p w14:paraId="3712B84A" w14:textId="6D635ACB" w:rsidR="003E2D15" w:rsidRPr="00300079" w:rsidRDefault="003E2D15" w:rsidP="00057C1E">
      <w:pPr>
        <w:spacing w:after="120"/>
        <w:rPr>
          <w:rFonts w:ascii="Proxima Nova Alt Rg" w:hAnsi="Proxima Nova Alt Rg"/>
          <w:sz w:val="22"/>
        </w:rPr>
      </w:pPr>
    </w:p>
    <w:sectPr w:rsidR="003E2D15" w:rsidRPr="00300079" w:rsidSect="00961E21">
      <w:headerReference w:type="default" r:id="rId8"/>
      <w:footerReference w:type="default" r:id="rId9"/>
      <w:type w:val="continuous"/>
      <w:pgSz w:w="11910" w:h="16840"/>
      <w:pgMar w:top="1134" w:right="1134" w:bottom="1134" w:left="1134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BFF1" w14:textId="77777777" w:rsidR="001E5572" w:rsidRDefault="001E5572" w:rsidP="000960A6">
      <w:r>
        <w:separator/>
      </w:r>
    </w:p>
  </w:endnote>
  <w:endnote w:type="continuationSeparator" w:id="0">
    <w:p w14:paraId="3BB3C018" w14:textId="77777777" w:rsidR="001E5572" w:rsidRDefault="001E5572" w:rsidP="0009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ahom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Nova-Semibold">
    <w:altName w:val="Calibri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 Alt Rg"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DF56" w14:textId="3DA2406B" w:rsidR="00596D9B" w:rsidRPr="00D90EEC" w:rsidRDefault="00A52A49" w:rsidP="0033508E">
    <w:pPr>
      <w:tabs>
        <w:tab w:val="left" w:pos="4462"/>
      </w:tabs>
      <w:spacing w:before="97"/>
      <w:jc w:val="right"/>
      <w:rPr>
        <w:rFonts w:ascii="Proxima Nova Alt Rg" w:hAnsi="Proxima Nova Alt Rg"/>
        <w:noProof/>
        <w:color w:val="7F7F7F" w:themeColor="text1" w:themeTint="80"/>
        <w:spacing w:val="-4"/>
        <w:sz w:val="16"/>
        <w:szCs w:val="16"/>
      </w:rPr>
    </w:pPr>
    <w:r w:rsidRPr="00D90EEC">
      <w:rPr>
        <w:rFonts w:ascii="Proxima Nova Alt Rg" w:hAnsi="Proxima Nova Alt Rg"/>
        <w:noProof/>
        <w:color w:val="DADADA"/>
        <w:spacing w:val="-4"/>
        <w:sz w:val="1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B3CD243" wp14:editId="146500C4">
              <wp:simplePos x="0" y="0"/>
              <wp:positionH relativeFrom="column">
                <wp:posOffset>-1270</wp:posOffset>
              </wp:positionH>
              <wp:positionV relativeFrom="paragraph">
                <wp:posOffset>68869</wp:posOffset>
              </wp:positionV>
              <wp:extent cx="712470" cy="146050"/>
              <wp:effectExtent l="0" t="0" r="0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" cy="146050"/>
                        <a:chOff x="0" y="0"/>
                        <a:chExt cx="712470" cy="14605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Oval 4"/>
                      <wps:cNvSpPr/>
                      <wps:spPr>
                        <a:xfrm>
                          <a:off x="378460" y="254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rgbClr val="F423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Oval 5"/>
                      <wps:cNvSpPr/>
                      <wps:spPr>
                        <a:xfrm>
                          <a:off x="187960" y="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rgbClr val="0A3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Oval 8"/>
                      <wps:cNvSpPr/>
                      <wps:spPr>
                        <a:xfrm>
                          <a:off x="568960" y="254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AB5E72" id="Group 11" o:spid="_x0000_s1026" style="position:absolute;margin-left:-.1pt;margin-top:5.4pt;width:56.1pt;height:11.5pt;z-index:251667456" coordsize="712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">
              <v:oval id="Oval 3" o:spid="_x0000_s1027" style="position:absolute;width:1435;height:14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" fillcolor="#00aeef" stroked="f" strokeweight="2pt"/>
              <v:oval id="Oval 4" o:spid="_x0000_s1028" style="position:absolute;left:3784;top:25;width:1435;height:14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" fillcolor="#f42318" stroked="f" strokeweight="2pt"/>
              <v:oval id="Oval 5" o:spid="_x0000_s1029" style="position:absolute;left:1879;width:1435;height:14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" fillcolor="#0a3b7c" stroked="f" strokeweight="2pt"/>
              <v:oval id="Oval 8" o:spid="_x0000_s1030" style="position:absolute;left:5689;top:25;width:1435;height:14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" fillcolor="gray [1629]" stroked="f" strokeweight="2pt"/>
            </v:group>
          </w:pict>
        </mc:Fallback>
      </mc:AlternateContent>
    </w:r>
    <w:r w:rsidRPr="00D90EEC">
      <w:rPr>
        <w:rFonts w:ascii="Proxima Nova Alt Rg" w:hAnsi="Proxima Nova Alt Rg"/>
        <w:noProof/>
        <w:color w:val="DADADA"/>
        <w:spacing w:val="-4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C58E5" wp14:editId="476428DD">
              <wp:simplePos x="0" y="0"/>
              <wp:positionH relativeFrom="page">
                <wp:posOffset>720090</wp:posOffset>
              </wp:positionH>
              <wp:positionV relativeFrom="paragraph">
                <wp:posOffset>-43469</wp:posOffset>
              </wp:positionV>
              <wp:extent cx="6119495" cy="0"/>
              <wp:effectExtent l="0" t="0" r="14605" b="127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674228" id="Straight Connector 2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6.7pt,-3.4pt" to="538.5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" strokecolor="gray [1629]" strokeweight=".5pt">
              <w10:wrap anchorx="page"/>
            </v:line>
          </w:pict>
        </mc:Fallback>
      </mc:AlternateContent>
    </w:r>
    <w:r w:rsidR="00596D9B" w:rsidRPr="00D90EEC">
      <w:rPr>
        <w:rFonts w:ascii="Proxima Nova Alt Rg" w:hAnsi="Proxima Nova Alt Rg"/>
        <w:color w:val="DADADA"/>
        <w:sz w:val="13"/>
      </w:rPr>
      <w:t xml:space="preserve"> </w:t>
    </w:r>
    <w:r w:rsidR="00596D9B" w:rsidRPr="00D90EEC">
      <w:rPr>
        <w:rFonts w:ascii="Proxima Nova Alt Rg" w:hAnsi="Proxima Nova Alt Rg"/>
        <w:noProof/>
        <w:color w:val="7F7F7F" w:themeColor="text1" w:themeTint="80"/>
        <w:spacing w:val="-4"/>
        <w:sz w:val="16"/>
        <w:szCs w:val="16"/>
      </w:rPr>
      <w:t>CPF Discussion Briefs exist to stimulate debate. They do not necessarily represent the views of the Conservative Party.</w:t>
    </w:r>
    <w:r w:rsidR="0033508E" w:rsidRPr="00D90EEC">
      <w:rPr>
        <w:rFonts w:ascii="Proxima Nova Alt Rg" w:hAnsi="Proxima Nova Alt Rg"/>
        <w:noProof/>
        <w:color w:val="7F7F7F" w:themeColor="text1" w:themeTint="80"/>
        <w:spacing w:val="-4"/>
        <w:sz w:val="16"/>
        <w:szCs w:val="16"/>
      </w:rPr>
      <w:t xml:space="preserve"> </w:t>
    </w:r>
  </w:p>
  <w:p w14:paraId="6C6F53E8" w14:textId="77777777" w:rsidR="00A52A49" w:rsidRPr="00D90EEC" w:rsidRDefault="00A52A49" w:rsidP="00A52A49">
    <w:pPr>
      <w:pStyle w:val="Footer"/>
      <w:tabs>
        <w:tab w:val="right" w:pos="9000"/>
      </w:tabs>
      <w:jc w:val="right"/>
      <w:rPr>
        <w:rFonts w:ascii="Proxima Nova Alt Rg" w:hAnsi="Proxima Nova Alt Rg"/>
        <w:color w:val="7F7F7F" w:themeColor="text1" w:themeTint="80"/>
        <w:sz w:val="4"/>
        <w:szCs w:val="16"/>
      </w:rPr>
    </w:pPr>
  </w:p>
  <w:p w14:paraId="6041B237" w14:textId="612456CD" w:rsidR="000960A6" w:rsidRPr="00D90EEC" w:rsidRDefault="00CC4D99" w:rsidP="00A52A49">
    <w:pPr>
      <w:pStyle w:val="Footer"/>
      <w:tabs>
        <w:tab w:val="right" w:pos="9000"/>
      </w:tabs>
      <w:jc w:val="right"/>
      <w:rPr>
        <w:rFonts w:ascii="Proxima Nova Alt Rg" w:hAnsi="Proxima Nova Alt Rg"/>
        <w:color w:val="7F7F7F" w:themeColor="text1" w:themeTint="80"/>
        <w:sz w:val="16"/>
        <w:szCs w:val="16"/>
      </w:rPr>
    </w:pPr>
    <w:r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   </w:t>
    </w:r>
    <w:r w:rsidR="002875D6">
      <w:rPr>
        <w:rFonts w:ascii="Proxima Nova Alt Rg" w:hAnsi="Proxima Nova Alt Rg"/>
        <w:color w:val="7F7F7F" w:themeColor="text1" w:themeTint="80"/>
        <w:sz w:val="16"/>
        <w:szCs w:val="16"/>
      </w:rPr>
      <w:t>S</w:t>
    </w:r>
    <w:r w:rsidR="002875D6" w:rsidRPr="002875D6">
      <w:rPr>
        <w:rFonts w:ascii="Proxima Nova Alt Rg" w:hAnsi="Proxima Nova Alt Rg"/>
        <w:color w:val="7F7F7F" w:themeColor="text1" w:themeTint="80"/>
        <w:sz w:val="16"/>
        <w:szCs w:val="16"/>
      </w:rPr>
      <w:t xml:space="preserve">end </w:t>
    </w:r>
    <w:r w:rsidR="002875D6">
      <w:rPr>
        <w:rFonts w:ascii="Proxima Nova Alt Rg" w:hAnsi="Proxima Nova Alt Rg"/>
        <w:color w:val="7F7F7F" w:themeColor="text1" w:themeTint="80"/>
        <w:sz w:val="16"/>
        <w:szCs w:val="16"/>
      </w:rPr>
      <w:t>completed form</w:t>
    </w:r>
    <w:r w:rsidR="002875D6" w:rsidRPr="002875D6">
      <w:rPr>
        <w:rFonts w:ascii="Proxima Nova Alt Rg" w:hAnsi="Proxima Nova Alt Rg"/>
        <w:color w:val="7F7F7F" w:themeColor="text1" w:themeTint="80"/>
        <w:sz w:val="16"/>
        <w:szCs w:val="16"/>
      </w:rPr>
      <w:t xml:space="preserve"> to CPF.Papers@conservatives.com</w:t>
    </w:r>
    <w:r w:rsidR="002875D6">
      <w:rPr>
        <w:rFonts w:ascii="Proxima Nova Alt Rg" w:hAnsi="Proxima Nova Alt Rg"/>
        <w:color w:val="7F7F7F" w:themeColor="text1" w:themeTint="80"/>
        <w:sz w:val="16"/>
        <w:szCs w:val="16"/>
      </w:rPr>
      <w:t xml:space="preserve"> </w:t>
    </w:r>
    <w:r w:rsidR="00A52A49"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| </w:t>
    </w:r>
    <w:r w:rsidR="00596D9B"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Deadline for submission: </w:t>
    </w:r>
    <w:r w:rsidR="00D73DC3">
      <w:rPr>
        <w:rFonts w:ascii="Proxima Nova Alt Rg" w:hAnsi="Proxima Nova Alt Rg"/>
        <w:color w:val="7F7F7F" w:themeColor="text1" w:themeTint="80"/>
        <w:sz w:val="16"/>
        <w:szCs w:val="16"/>
      </w:rPr>
      <w:t>15</w:t>
    </w:r>
    <w:r w:rsidR="00961E21">
      <w:rPr>
        <w:rFonts w:ascii="Proxima Nova Alt Rg" w:hAnsi="Proxima Nova Alt Rg"/>
        <w:color w:val="7F7F7F" w:themeColor="text1" w:themeTint="80"/>
        <w:sz w:val="16"/>
        <w:szCs w:val="16"/>
      </w:rPr>
      <w:t xml:space="preserve"> </w:t>
    </w:r>
    <w:r w:rsidR="00D73DC3">
      <w:rPr>
        <w:rFonts w:ascii="Proxima Nova Alt Rg" w:hAnsi="Proxima Nova Alt Rg"/>
        <w:color w:val="7F7F7F" w:themeColor="text1" w:themeTint="80"/>
        <w:sz w:val="16"/>
        <w:szCs w:val="16"/>
      </w:rPr>
      <w:t>January</w:t>
    </w:r>
    <w:r w:rsidR="00961E21">
      <w:rPr>
        <w:rFonts w:ascii="Proxima Nova Alt Rg" w:hAnsi="Proxima Nova Alt Rg"/>
        <w:color w:val="7F7F7F" w:themeColor="text1" w:themeTint="80"/>
        <w:sz w:val="16"/>
        <w:szCs w:val="16"/>
      </w:rPr>
      <w:t xml:space="preserve"> </w:t>
    </w:r>
    <w:r w:rsidR="00596D9B" w:rsidRPr="00D90EEC">
      <w:rPr>
        <w:rFonts w:ascii="Proxima Nova Alt Rg" w:hAnsi="Proxima Nova Alt Rg"/>
        <w:color w:val="7F7F7F" w:themeColor="text1" w:themeTint="80"/>
        <w:sz w:val="16"/>
        <w:szCs w:val="16"/>
      </w:rPr>
      <w:t>202</w:t>
    </w:r>
    <w:r w:rsidR="00D73DC3">
      <w:rPr>
        <w:rFonts w:ascii="Proxima Nova Alt Rg" w:hAnsi="Proxima Nova Alt Rg"/>
        <w:color w:val="7F7F7F" w:themeColor="text1" w:themeTint="80"/>
        <w:sz w:val="16"/>
        <w:szCs w:val="16"/>
      </w:rPr>
      <w:t>3</w:t>
    </w:r>
    <w:r w:rsidR="00A52A49"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 | </w:t>
    </w:r>
    <w:r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Page </w: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begin"/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separate"/>
    </w:r>
    <w:r w:rsidRPr="00D90EEC">
      <w:rPr>
        <w:rFonts w:ascii="Proxima Nova Alt Rg" w:hAnsi="Proxima Nova Alt Rg"/>
        <w:b/>
        <w:bCs/>
        <w:noProof/>
        <w:color w:val="7F7F7F" w:themeColor="text1" w:themeTint="80"/>
        <w:sz w:val="16"/>
        <w:szCs w:val="16"/>
      </w:rPr>
      <w:t>1</w: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end"/>
    </w:r>
    <w:r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 of </w: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begin"/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separate"/>
    </w:r>
    <w:r w:rsidRPr="00D90EEC">
      <w:rPr>
        <w:rFonts w:ascii="Proxima Nova Alt Rg" w:hAnsi="Proxima Nova Alt Rg"/>
        <w:b/>
        <w:bCs/>
        <w:noProof/>
        <w:color w:val="7F7F7F" w:themeColor="text1" w:themeTint="80"/>
        <w:sz w:val="16"/>
        <w:szCs w:val="16"/>
      </w:rPr>
      <w:t>2</w:t>
    </w:r>
    <w:r w:rsidRPr="00D90EEC">
      <w:rPr>
        <w:rFonts w:ascii="Proxima Nova Alt Rg" w:hAnsi="Proxima Nova Alt Rg"/>
        <w:b/>
        <w:bCs/>
        <w:color w:val="7F7F7F" w:themeColor="text1" w:themeTint="80"/>
        <w:sz w:val="16"/>
        <w:szCs w:val="16"/>
      </w:rPr>
      <w:fldChar w:fldCharType="end"/>
    </w:r>
    <w:r w:rsidR="00596D9B" w:rsidRPr="00D90EEC">
      <w:rPr>
        <w:rFonts w:ascii="Proxima Nova Alt Rg" w:hAnsi="Proxima Nova Alt Rg"/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AD61" w14:textId="77777777" w:rsidR="001E5572" w:rsidRDefault="001E5572" w:rsidP="000960A6">
      <w:r>
        <w:separator/>
      </w:r>
    </w:p>
  </w:footnote>
  <w:footnote w:type="continuationSeparator" w:id="0">
    <w:p w14:paraId="427BE376" w14:textId="77777777" w:rsidR="001E5572" w:rsidRDefault="001E5572" w:rsidP="0009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5DCB" w14:textId="77777777" w:rsidR="00063ECF" w:rsidRPr="003E2D15" w:rsidRDefault="00063ECF" w:rsidP="00063ECF">
    <w:pPr>
      <w:pStyle w:val="Header"/>
      <w:rPr>
        <w:rFonts w:ascii="Proxima Nova Alt Rg" w:hAnsi="Proxima Nova Alt Rg"/>
        <w:color w:val="DADADA"/>
        <w:szCs w:val="20"/>
      </w:rPr>
    </w:pPr>
  </w:p>
  <w:p w14:paraId="189E4DE8" w14:textId="7BE3FB79" w:rsidR="00063ECF" w:rsidRPr="003E2D15" w:rsidRDefault="00063ECF" w:rsidP="00063ECF">
    <w:pPr>
      <w:pStyle w:val="Header"/>
      <w:rPr>
        <w:rFonts w:ascii="Proxima Nova Alt Rg" w:hAnsi="Proxima Nova Alt Rg"/>
        <w:color w:val="7F7F7F" w:themeColor="text1" w:themeTint="80"/>
        <w:szCs w:val="20"/>
      </w:rPr>
    </w:pPr>
    <w:r w:rsidRPr="003E2D15">
      <w:rPr>
        <w:rFonts w:ascii="Proxima Nova Alt Rg" w:hAnsi="Proxima Nova Alt Rg"/>
        <w:noProof/>
        <w:color w:val="7F7F7F" w:themeColor="text1" w:themeTint="80"/>
      </w:rPr>
      <w:drawing>
        <wp:anchor distT="0" distB="0" distL="114300" distR="114300" simplePos="0" relativeHeight="251669504" behindDoc="1" locked="1" layoutInCell="1" allowOverlap="1" wp14:anchorId="6A17FCCD" wp14:editId="6A52EB97">
          <wp:simplePos x="0" y="0"/>
          <wp:positionH relativeFrom="margin">
            <wp:posOffset>5362575</wp:posOffset>
          </wp:positionH>
          <wp:positionV relativeFrom="page">
            <wp:posOffset>259080</wp:posOffset>
          </wp:positionV>
          <wp:extent cx="752400" cy="709200"/>
          <wp:effectExtent l="0" t="0" r="0" b="254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CP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D15">
      <w:rPr>
        <w:rFonts w:ascii="Proxima Nova Alt Rg" w:hAnsi="Proxima Nova Alt Rg"/>
        <w:color w:val="7F7F7F" w:themeColor="text1" w:themeTint="80"/>
        <w:szCs w:val="20"/>
      </w:rPr>
      <w:t>Response to Discussion Brief 202</w:t>
    </w:r>
    <w:r w:rsidR="002B6C52">
      <w:rPr>
        <w:rFonts w:ascii="Proxima Nova Alt Rg" w:hAnsi="Proxima Nova Alt Rg"/>
        <w:color w:val="7F7F7F" w:themeColor="text1" w:themeTint="80"/>
        <w:szCs w:val="20"/>
      </w:rPr>
      <w:t>2</w:t>
    </w:r>
    <w:r w:rsidR="00961E21">
      <w:rPr>
        <w:rFonts w:ascii="Proxima Nova Alt Rg" w:hAnsi="Proxima Nova Alt Rg"/>
        <w:color w:val="7F7F7F" w:themeColor="text1" w:themeTint="80"/>
        <w:szCs w:val="20"/>
      </w:rPr>
      <w:t>#</w:t>
    </w:r>
    <w:r w:rsidR="006D2F8B">
      <w:rPr>
        <w:rFonts w:ascii="Proxima Nova Alt Rg" w:hAnsi="Proxima Nova Alt Rg"/>
        <w:color w:val="7F7F7F" w:themeColor="text1" w:themeTint="80"/>
        <w:szCs w:val="20"/>
      </w:rPr>
      <w:t>5</w:t>
    </w:r>
  </w:p>
  <w:p w14:paraId="416B5573" w14:textId="0104BE1B" w:rsidR="008836FF" w:rsidRPr="003E2D15" w:rsidRDefault="006D2F8B" w:rsidP="00300079">
    <w:pPr>
      <w:spacing w:after="120"/>
      <w:rPr>
        <w:rFonts w:ascii="Proxima Nova Alt Rg" w:hAnsi="Proxima Nova Alt Rg"/>
      </w:rPr>
    </w:pPr>
    <w:r w:rsidRPr="006D2F8B">
      <w:rPr>
        <w:rFonts w:ascii="Proxima Nova Alt Rg" w:hAnsi="Proxima Nova Alt Rg"/>
        <w:b/>
        <w:bCs/>
        <w:color w:val="7F7F7F" w:themeColor="text1" w:themeTint="80"/>
        <w:szCs w:val="20"/>
      </w:rPr>
      <w:t>Making The Case … for Capitalism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1B7"/>
    <w:multiLevelType w:val="hybridMultilevel"/>
    <w:tmpl w:val="94701142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Proxima Nova" w:hAnsi="Proxima Nova" w:hint="default"/>
        <w:b/>
        <w:i w:val="0"/>
        <w:color w:val="F42318"/>
        <w:sz w:val="20"/>
      </w:rPr>
    </w:lvl>
    <w:lvl w:ilvl="1" w:tplc="D79285B0">
      <w:start w:val="1"/>
      <w:numFmt w:val="lowerRoman"/>
      <w:lvlText w:val="%2."/>
      <w:lvlJc w:val="left"/>
      <w:pPr>
        <w:ind w:left="1440" w:hanging="360"/>
      </w:pPr>
      <w:rPr>
        <w:rFonts w:hint="default"/>
        <w:b/>
        <w:i w:val="0"/>
        <w:color w:val="F42318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1D5"/>
    <w:multiLevelType w:val="hybridMultilevel"/>
    <w:tmpl w:val="D6E00CB8"/>
    <w:lvl w:ilvl="0" w:tplc="B040F2C4">
      <w:start w:val="1"/>
      <w:numFmt w:val="bullet"/>
      <w:pStyle w:val="BulletPoints"/>
      <w:lvlText w:val=""/>
      <w:lvlJc w:val="left"/>
      <w:pPr>
        <w:ind w:left="284" w:hanging="284"/>
      </w:pPr>
      <w:rPr>
        <w:rFonts w:ascii="Symbol" w:hAnsi="Symbol" w:hint="default"/>
        <w:color w:val="F4231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31B9"/>
    <w:multiLevelType w:val="hybridMultilevel"/>
    <w:tmpl w:val="58AAC5AA"/>
    <w:lvl w:ilvl="0" w:tplc="0F245F46">
      <w:start w:val="1"/>
      <w:numFmt w:val="decimal"/>
      <w:pStyle w:val="NumberedList"/>
      <w:lvlText w:val="%1."/>
      <w:lvlJc w:val="left"/>
      <w:pPr>
        <w:ind w:left="284" w:hanging="284"/>
      </w:pPr>
      <w:rPr>
        <w:rFonts w:ascii="Proxima Nova" w:hAnsi="Proxima Nova" w:hint="default"/>
        <w:b/>
        <w:i w:val="0"/>
        <w:color w:val="F42318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0825"/>
    <w:multiLevelType w:val="hybridMultilevel"/>
    <w:tmpl w:val="44DE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1134B"/>
    <w:multiLevelType w:val="hybridMultilevel"/>
    <w:tmpl w:val="D3B461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894906">
    <w:abstractNumId w:val="1"/>
  </w:num>
  <w:num w:numId="2" w16cid:durableId="1570842919">
    <w:abstractNumId w:val="2"/>
  </w:num>
  <w:num w:numId="3" w16cid:durableId="448353074">
    <w:abstractNumId w:val="4"/>
  </w:num>
  <w:num w:numId="4" w16cid:durableId="2065714755">
    <w:abstractNumId w:val="3"/>
  </w:num>
  <w:num w:numId="5" w16cid:durableId="152968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14"/>
    <w:rsid w:val="00003461"/>
    <w:rsid w:val="00024B0A"/>
    <w:rsid w:val="00057C1E"/>
    <w:rsid w:val="000629E4"/>
    <w:rsid w:val="00063ECF"/>
    <w:rsid w:val="00077FE9"/>
    <w:rsid w:val="000960A6"/>
    <w:rsid w:val="000A2B68"/>
    <w:rsid w:val="00125461"/>
    <w:rsid w:val="00161EE5"/>
    <w:rsid w:val="001644B4"/>
    <w:rsid w:val="00167E6B"/>
    <w:rsid w:val="001702B5"/>
    <w:rsid w:val="00184655"/>
    <w:rsid w:val="001E2D46"/>
    <w:rsid w:val="001E5572"/>
    <w:rsid w:val="001F7B01"/>
    <w:rsid w:val="00246DED"/>
    <w:rsid w:val="002826F5"/>
    <w:rsid w:val="002875D6"/>
    <w:rsid w:val="002B5746"/>
    <w:rsid w:val="002B6C52"/>
    <w:rsid w:val="002D2A87"/>
    <w:rsid w:val="002F60F4"/>
    <w:rsid w:val="00300079"/>
    <w:rsid w:val="003223C0"/>
    <w:rsid w:val="0033508E"/>
    <w:rsid w:val="0036179F"/>
    <w:rsid w:val="003D4381"/>
    <w:rsid w:val="003E2D15"/>
    <w:rsid w:val="004145C8"/>
    <w:rsid w:val="00416C28"/>
    <w:rsid w:val="00423234"/>
    <w:rsid w:val="00444280"/>
    <w:rsid w:val="004579F3"/>
    <w:rsid w:val="00474BBC"/>
    <w:rsid w:val="004D53D6"/>
    <w:rsid w:val="004E6A42"/>
    <w:rsid w:val="005150E3"/>
    <w:rsid w:val="00545C6D"/>
    <w:rsid w:val="00545DC1"/>
    <w:rsid w:val="00554A5E"/>
    <w:rsid w:val="0059091A"/>
    <w:rsid w:val="00596D9B"/>
    <w:rsid w:val="005A7335"/>
    <w:rsid w:val="005C4AA1"/>
    <w:rsid w:val="006061AB"/>
    <w:rsid w:val="006148CF"/>
    <w:rsid w:val="00617964"/>
    <w:rsid w:val="00653444"/>
    <w:rsid w:val="00694AFD"/>
    <w:rsid w:val="006A4A14"/>
    <w:rsid w:val="006A7C9D"/>
    <w:rsid w:val="006D2F8B"/>
    <w:rsid w:val="006F7341"/>
    <w:rsid w:val="00713746"/>
    <w:rsid w:val="00753F86"/>
    <w:rsid w:val="00762A3D"/>
    <w:rsid w:val="007B366A"/>
    <w:rsid w:val="007E0B32"/>
    <w:rsid w:val="00801DD6"/>
    <w:rsid w:val="00833C9D"/>
    <w:rsid w:val="00837974"/>
    <w:rsid w:val="0084312E"/>
    <w:rsid w:val="008836FF"/>
    <w:rsid w:val="008938A4"/>
    <w:rsid w:val="008B129F"/>
    <w:rsid w:val="008B70EB"/>
    <w:rsid w:val="008D3A79"/>
    <w:rsid w:val="008E1A58"/>
    <w:rsid w:val="008F32D4"/>
    <w:rsid w:val="008F4834"/>
    <w:rsid w:val="008F5342"/>
    <w:rsid w:val="009134B1"/>
    <w:rsid w:val="009153B2"/>
    <w:rsid w:val="0092358B"/>
    <w:rsid w:val="009322E5"/>
    <w:rsid w:val="00961E21"/>
    <w:rsid w:val="00983FB5"/>
    <w:rsid w:val="00985D1A"/>
    <w:rsid w:val="009A6441"/>
    <w:rsid w:val="009D2551"/>
    <w:rsid w:val="009D5D3C"/>
    <w:rsid w:val="009E5937"/>
    <w:rsid w:val="00A24E86"/>
    <w:rsid w:val="00A24FF7"/>
    <w:rsid w:val="00A26A4A"/>
    <w:rsid w:val="00A318D6"/>
    <w:rsid w:val="00A347B9"/>
    <w:rsid w:val="00A43B57"/>
    <w:rsid w:val="00A43D6D"/>
    <w:rsid w:val="00A502EF"/>
    <w:rsid w:val="00A52A49"/>
    <w:rsid w:val="00A830B2"/>
    <w:rsid w:val="00A845FA"/>
    <w:rsid w:val="00AB70CD"/>
    <w:rsid w:val="00AC3D12"/>
    <w:rsid w:val="00AD1605"/>
    <w:rsid w:val="00B028A6"/>
    <w:rsid w:val="00B07211"/>
    <w:rsid w:val="00B07449"/>
    <w:rsid w:val="00B13C4C"/>
    <w:rsid w:val="00B24DBF"/>
    <w:rsid w:val="00B51302"/>
    <w:rsid w:val="00BA39E6"/>
    <w:rsid w:val="00BA41D9"/>
    <w:rsid w:val="00C00437"/>
    <w:rsid w:val="00C17458"/>
    <w:rsid w:val="00C307E8"/>
    <w:rsid w:val="00C463EF"/>
    <w:rsid w:val="00C75EA7"/>
    <w:rsid w:val="00C8357A"/>
    <w:rsid w:val="00CB1AA3"/>
    <w:rsid w:val="00CC4D99"/>
    <w:rsid w:val="00CD436F"/>
    <w:rsid w:val="00CD7B97"/>
    <w:rsid w:val="00D3504B"/>
    <w:rsid w:val="00D73DC3"/>
    <w:rsid w:val="00D90EEC"/>
    <w:rsid w:val="00D91E15"/>
    <w:rsid w:val="00D939E7"/>
    <w:rsid w:val="00D94EA3"/>
    <w:rsid w:val="00DA043B"/>
    <w:rsid w:val="00DA141E"/>
    <w:rsid w:val="00DB779F"/>
    <w:rsid w:val="00DF1768"/>
    <w:rsid w:val="00E12C0E"/>
    <w:rsid w:val="00E867EA"/>
    <w:rsid w:val="00EA7FB2"/>
    <w:rsid w:val="00EC0230"/>
    <w:rsid w:val="00ED7E20"/>
    <w:rsid w:val="00EE2BA0"/>
    <w:rsid w:val="00F628A8"/>
    <w:rsid w:val="00F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A6B7"/>
  <w15:docId w15:val="{244C2428-53BA-EF4B-8F28-DF96061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E3"/>
    <w:rPr>
      <w:rFonts w:eastAsia="Proxima Nova" w:cs="Proxima Nova"/>
      <w:sz w:val="20"/>
      <w:lang w:val="en-GB" w:eastAsia="en-GB" w:bidi="en-GB"/>
    </w:rPr>
  </w:style>
  <w:style w:type="paragraph" w:styleId="Heading1">
    <w:name w:val="heading 1"/>
    <w:basedOn w:val="Normal"/>
    <w:uiPriority w:val="9"/>
    <w:pPr>
      <w:spacing w:before="97"/>
      <w:ind w:left="165"/>
      <w:outlineLvl w:val="0"/>
    </w:pPr>
    <w:rPr>
      <w:rFonts w:ascii="ProximaNova-Semibold" w:eastAsia="ProximaNova-Semibold" w:hAnsi="ProximaNova-Semibold" w:cs="ProximaNova-Semi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Heading1"/>
    <w:qFormat/>
    <w:rsid w:val="005150E3"/>
    <w:pPr>
      <w:spacing w:before="0"/>
      <w:ind w:left="0"/>
    </w:pPr>
    <w:rPr>
      <w:rFonts w:asciiTheme="minorHAnsi" w:hAnsiTheme="minorHAnsi"/>
      <w:color w:val="0A3B7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0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A6"/>
    <w:rPr>
      <w:rFonts w:ascii="Proxima Nova" w:eastAsia="Proxima Nova" w:hAnsi="Proxima Nova" w:cs="Proxima Nova"/>
      <w:lang w:val="en-GB" w:eastAsia="en-GB" w:bidi="en-GB"/>
    </w:rPr>
  </w:style>
  <w:style w:type="table" w:customStyle="1" w:styleId="CCHQInvoicetable">
    <w:name w:val="CCHQ Invoice table"/>
    <w:basedOn w:val="TableNormal"/>
    <w:uiPriority w:val="99"/>
    <w:rsid w:val="00653444"/>
    <w:pPr>
      <w:widowControl/>
      <w:autoSpaceDE/>
      <w:autoSpaceDN/>
    </w:pPr>
    <w:rPr>
      <w:rFonts w:ascii="Proxima Nova" w:hAnsi="Proxima Nova" w:cs="Times New Roman (Body CS)"/>
      <w:sz w:val="20"/>
    </w:rPr>
    <w:tblPr>
      <w:tblStyleRowBandSize w:val="1"/>
      <w:tblBorders>
        <w:insideV w:val="single" w:sz="6" w:space="0" w:color="FFFFFF" w:themeColor="background1"/>
      </w:tblBorders>
    </w:tblPr>
    <w:tcPr>
      <w:shd w:val="clear" w:color="auto" w:fill="C7E8F1"/>
      <w:vAlign w:val="center"/>
    </w:tcPr>
    <w:tblStylePr w:type="firstRow">
      <w:pPr>
        <w:jc w:val="left"/>
      </w:pPr>
      <w:rPr>
        <w:rFonts w:ascii="Proxima Nova" w:hAnsi="Proxima Nova"/>
        <w:b/>
        <w:color w:val="F2F2F2" w:themeColor="background1" w:themeShade="F2"/>
        <w:sz w:val="20"/>
      </w:rPr>
      <w:tblPr/>
      <w:tcPr>
        <w:shd w:val="clear" w:color="auto" w:fill="00AEEF"/>
      </w:tcPr>
    </w:tblStylePr>
    <w:tblStylePr w:type="lastRow">
      <w:pPr>
        <w:jc w:val="left"/>
      </w:pPr>
      <w:rPr>
        <w:rFonts w:ascii="Proxima Nova" w:hAnsi="Proxima Nova"/>
        <w:b/>
        <w:color w:val="FFFFFF" w:themeColor="background1"/>
        <w:sz w:val="20"/>
      </w:rPr>
      <w:tblPr/>
      <w:tcPr>
        <w:shd w:val="clear" w:color="auto" w:fill="F42318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="Proxima Nova" w:hAnsi="Proxima Nova"/>
        <w:b w:val="0"/>
        <w:i w:val="0"/>
        <w:sz w:val="20"/>
      </w:rPr>
      <w:tblPr/>
      <w:tcPr>
        <w:shd w:val="clear" w:color="auto" w:fill="E6E7E8"/>
      </w:tcPr>
    </w:tblStylePr>
  </w:style>
  <w:style w:type="table" w:styleId="TableGrid">
    <w:name w:val="Table Grid"/>
    <w:basedOn w:val="TableNormal"/>
    <w:uiPriority w:val="39"/>
    <w:rsid w:val="0000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A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AFD"/>
    <w:rPr>
      <w:rFonts w:ascii="Times New Roman" w:eastAsia="Proxima Nova" w:hAnsi="Times New Roman" w:cs="Times New Roman"/>
      <w:sz w:val="18"/>
      <w:szCs w:val="18"/>
      <w:lang w:val="en-GB" w:eastAsia="en-GB" w:bidi="en-GB"/>
    </w:rPr>
  </w:style>
  <w:style w:type="character" w:styleId="Emphasis">
    <w:name w:val="Emphasis"/>
    <w:basedOn w:val="DefaultParagraphFont"/>
    <w:uiPriority w:val="20"/>
    <w:qFormat/>
    <w:rsid w:val="005150E3"/>
    <w:rPr>
      <w:rFonts w:asciiTheme="minorHAnsi" w:hAnsiTheme="minorHAnsi"/>
      <w:b/>
      <w:i w:val="0"/>
      <w:iCs/>
      <w:color w:val="000000" w:themeColor="text1"/>
      <w:sz w:val="20"/>
    </w:rPr>
  </w:style>
  <w:style w:type="paragraph" w:customStyle="1" w:styleId="BodyTextBold">
    <w:name w:val="Body Text Bold"/>
    <w:basedOn w:val="Normal"/>
    <w:next w:val="Normal"/>
    <w:qFormat/>
    <w:rsid w:val="008D3A79"/>
    <w:pPr>
      <w:widowControl/>
      <w:suppressAutoHyphens/>
      <w:autoSpaceDE/>
      <w:autoSpaceDN/>
    </w:pPr>
    <w:rPr>
      <w:rFonts w:eastAsiaTheme="minorHAnsi" w:cstheme="minorBidi"/>
      <w:b/>
      <w:color w:val="000000" w:themeColor="text1"/>
      <w:szCs w:val="24"/>
      <w:lang w:eastAsia="en-US" w:bidi="ar-SA"/>
    </w:rPr>
  </w:style>
  <w:style w:type="paragraph" w:customStyle="1" w:styleId="BulletPoints">
    <w:name w:val="Bullet Points"/>
    <w:qFormat/>
    <w:rsid w:val="005150E3"/>
    <w:pPr>
      <w:widowControl/>
      <w:numPr>
        <w:numId w:val="1"/>
      </w:numPr>
      <w:autoSpaceDE/>
      <w:autoSpaceDN/>
    </w:pPr>
    <w:rPr>
      <w:color w:val="000000" w:themeColor="text1"/>
      <w:sz w:val="20"/>
      <w:szCs w:val="24"/>
      <w:lang w:val="en-GB"/>
    </w:rPr>
  </w:style>
  <w:style w:type="paragraph" w:customStyle="1" w:styleId="NumberedList">
    <w:name w:val="Numbered List"/>
    <w:qFormat/>
    <w:rsid w:val="005150E3"/>
    <w:pPr>
      <w:widowControl/>
      <w:numPr>
        <w:numId w:val="2"/>
      </w:numPr>
      <w:autoSpaceDE/>
      <w:autoSpaceDN/>
      <w:spacing w:after="80"/>
    </w:pPr>
    <w:rPr>
      <w:color w:val="000000" w:themeColor="text1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1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A3"/>
    <w:rPr>
      <w:rFonts w:ascii="Proxima Nova" w:eastAsia="Proxima Nova" w:hAnsi="Proxima Nova" w:cs="Proxima Nova"/>
      <w:sz w:val="20"/>
      <w:lang w:val="en-GB" w:eastAsia="en-GB" w:bidi="en-GB"/>
    </w:rPr>
  </w:style>
  <w:style w:type="paragraph" w:styleId="ListParagraph">
    <w:name w:val="List Paragraph"/>
    <w:aliases w:val="Dot pt,No Spacing1,List Paragraph Char Char Char,Indicator Text,Numbered Para 1,Bullet 1,List Paragraph1,F5 List Paragraph,Colorful List - Accent 12,List Paragraph11,MAIN CONTENT,List Paragraph12,List Paragraph2,Bullet Style"/>
    <w:basedOn w:val="Normal"/>
    <w:link w:val="ListParagraphChar"/>
    <w:uiPriority w:val="34"/>
    <w:qFormat/>
    <w:rsid w:val="009153B2"/>
    <w:pPr>
      <w:widowControl/>
      <w:overflowPunct w:val="0"/>
      <w:adjustRightInd w:val="0"/>
      <w:ind w:left="720"/>
      <w:contextualSpacing/>
      <w:jc w:val="both"/>
      <w:textAlignment w:val="baseline"/>
    </w:pPr>
    <w:rPr>
      <w:rFonts w:ascii="Verdana" w:eastAsia="Times New Roman" w:hAnsi="Verdana" w:cs="Times New Roman"/>
      <w:color w:val="000000"/>
      <w:kern w:val="24"/>
      <w:sz w:val="21"/>
      <w:szCs w:val="21"/>
      <w:lang w:val="en-US" w:eastAsia="en-US" w:bidi="ar-SA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Colorful List - Accent 12 Char,List Paragraph11 Char,MAIN CONTENT Char"/>
    <w:link w:val="ListParagraph"/>
    <w:uiPriority w:val="34"/>
    <w:qFormat/>
    <w:locked/>
    <w:rsid w:val="009153B2"/>
    <w:rPr>
      <w:rFonts w:ascii="Verdana" w:eastAsia="Times New Roman" w:hAnsi="Verdana" w:cs="Times New Roman"/>
      <w:color w:val="000000"/>
      <w:kern w:val="24"/>
      <w:sz w:val="21"/>
      <w:szCs w:val="21"/>
    </w:rPr>
  </w:style>
  <w:style w:type="paragraph" w:styleId="NormalWeb">
    <w:name w:val="Normal (Web)"/>
    <w:basedOn w:val="Normal"/>
    <w:link w:val="NormalWebChar"/>
    <w:uiPriority w:val="99"/>
    <w:unhideWhenUsed/>
    <w:rsid w:val="00596D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WebChar">
    <w:name w:val="Normal (Web) Char"/>
    <w:link w:val="NormalWeb"/>
    <w:uiPriority w:val="99"/>
    <w:rsid w:val="00596D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46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461"/>
    <w:rPr>
      <w:rFonts w:eastAsia="Proxima Nova" w:cs="Proxima Nova"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125461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uiPriority w:val="99"/>
    <w:unhideWhenUsed/>
    <w:rsid w:val="001254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46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461"/>
    <w:rPr>
      <w:rFonts w:eastAsia="Proxima Nova" w:cs="Proxima Nova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546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b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C1C3-778F-4153-9809-EEC841E1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CPF Response Form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CPF Response Form</dc:title>
  <dc:creator>CPF</dc:creator>
  <cp:lastModifiedBy>Hayward, John</cp:lastModifiedBy>
  <cp:revision>3</cp:revision>
  <cp:lastPrinted>2020-07-14T08:08:00Z</cp:lastPrinted>
  <dcterms:created xsi:type="dcterms:W3CDTF">2022-11-03T10:25:00Z</dcterms:created>
  <dcterms:modified xsi:type="dcterms:W3CDTF">2022-11-04T09:42:00Z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2020-05-28T00:00:00Z</vt:filetime>
  </property>
</Properties>
</file>